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23" w:rsidRPr="00841D73" w:rsidRDefault="006F6D23" w:rsidP="006F6D23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841D73">
        <w:rPr>
          <w:rFonts w:ascii="Times New Roman" w:hAnsi="Times New Roman"/>
          <w:sz w:val="24"/>
          <w:szCs w:val="24"/>
        </w:rPr>
        <w:t>МУНИЦИПАЛЬНОЕ БЮДЖЕТНОЕ ОБЩЕОБРАЗОВАТЕЛЬНОЕ   УЧРЕЖДЕНИЕ</w:t>
      </w:r>
    </w:p>
    <w:p w:rsidR="006F6D23" w:rsidRPr="00841D73" w:rsidRDefault="006F6D23" w:rsidP="006F6D23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841D73">
        <w:rPr>
          <w:rFonts w:ascii="Times New Roman" w:hAnsi="Times New Roman"/>
          <w:sz w:val="24"/>
          <w:szCs w:val="24"/>
        </w:rPr>
        <w:t>«ЗАДОНО – КАГАЛЬНИЦКАЯ  СРЕДНЯЯ ОБЩЕОБРАЗОВАТЕЛЬНАЯ ШКОЛА»</w:t>
      </w:r>
    </w:p>
    <w:p w:rsidR="006F6D23" w:rsidRDefault="006F6D23" w:rsidP="006F6D23">
      <w:pPr>
        <w:pBdr>
          <w:bottom w:val="single" w:sz="12" w:space="1" w:color="auto"/>
        </w:pBdr>
        <w:contextualSpacing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тел. 23-7-12           346638, Ростовская  область, Семикаракорский район, станица Задоно – Кагальницкая</w:t>
      </w:r>
    </w:p>
    <w:p w:rsidR="006F6D23" w:rsidRDefault="006F6D23" w:rsidP="006F6D23">
      <w:pPr>
        <w:pBdr>
          <w:bottom w:val="single" w:sz="12" w:space="1" w:color="auto"/>
        </w:pBdr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ул.30 лет Победы, 63а</w:t>
      </w:r>
    </w:p>
    <w:p w:rsidR="006F6D23" w:rsidRDefault="006F6D23" w:rsidP="006F6D23">
      <w:pPr>
        <w:jc w:val="center"/>
        <w:rPr>
          <w:rFonts w:ascii="Times New Roman" w:hAnsi="Times New Roman"/>
          <w:sz w:val="28"/>
          <w:szCs w:val="28"/>
        </w:rPr>
      </w:pPr>
    </w:p>
    <w:p w:rsidR="006F6D23" w:rsidRDefault="006F6D23" w:rsidP="006F6D23">
      <w:pPr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ВЫПИСКА</w:t>
      </w:r>
    </w:p>
    <w:p w:rsidR="006F6D23" w:rsidRPr="006F6D23" w:rsidRDefault="006F6D23" w:rsidP="006F6D23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6F6D23">
        <w:rPr>
          <w:rFonts w:ascii="Times New Roman" w:hAnsi="Times New Roman"/>
          <w:sz w:val="28"/>
          <w:szCs w:val="28"/>
        </w:rPr>
        <w:t>из протокола заседания педагогического совета</w:t>
      </w:r>
    </w:p>
    <w:p w:rsidR="00851B74" w:rsidRPr="00851B74" w:rsidRDefault="006F6D23" w:rsidP="00851B74">
      <w:pPr>
        <w:jc w:val="center"/>
        <w:rPr>
          <w:rFonts w:ascii="Times New Roman" w:hAnsi="Times New Roman"/>
          <w:sz w:val="28"/>
          <w:szCs w:val="28"/>
        </w:rPr>
      </w:pPr>
      <w:r w:rsidRPr="006F6D23">
        <w:rPr>
          <w:rFonts w:ascii="Times New Roman" w:hAnsi="Times New Roman"/>
          <w:sz w:val="28"/>
          <w:szCs w:val="28"/>
        </w:rPr>
        <w:t>№ 1 от 2</w:t>
      </w:r>
      <w:r w:rsidR="00192FB2">
        <w:rPr>
          <w:rFonts w:ascii="Times New Roman" w:hAnsi="Times New Roman"/>
          <w:sz w:val="28"/>
          <w:szCs w:val="28"/>
        </w:rPr>
        <w:t>9</w:t>
      </w:r>
      <w:r w:rsidRPr="006F6D23">
        <w:rPr>
          <w:rFonts w:ascii="Times New Roman" w:hAnsi="Times New Roman"/>
          <w:sz w:val="28"/>
          <w:szCs w:val="28"/>
        </w:rPr>
        <w:t xml:space="preserve">  августа 201</w:t>
      </w:r>
      <w:r w:rsidR="00192FB2">
        <w:rPr>
          <w:rFonts w:ascii="Times New Roman" w:hAnsi="Times New Roman"/>
          <w:sz w:val="28"/>
          <w:szCs w:val="28"/>
        </w:rPr>
        <w:t>7</w:t>
      </w:r>
      <w:r w:rsidRPr="006F6D23">
        <w:rPr>
          <w:rFonts w:ascii="Times New Roman" w:hAnsi="Times New Roman"/>
          <w:sz w:val="28"/>
          <w:szCs w:val="28"/>
        </w:rPr>
        <w:t xml:space="preserve">г.                                                                                            </w:t>
      </w:r>
    </w:p>
    <w:p w:rsidR="00851B74" w:rsidRDefault="00851B74" w:rsidP="00851B7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Pr="00851B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r w:rsidRPr="00851B7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51B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вопросу «</w:t>
      </w:r>
      <w:r w:rsidRPr="00851B74">
        <w:rPr>
          <w:rFonts w:ascii="Times New Roman" w:hAnsi="Times New Roman" w:cs="Times New Roman"/>
          <w:sz w:val="28"/>
          <w:szCs w:val="28"/>
        </w:rPr>
        <w:t>Организаци</w:t>
      </w:r>
      <w:r w:rsidR="008F1B7C">
        <w:rPr>
          <w:rFonts w:ascii="Times New Roman" w:hAnsi="Times New Roman" w:cs="Times New Roman"/>
          <w:sz w:val="28"/>
          <w:szCs w:val="28"/>
        </w:rPr>
        <w:t>я</w:t>
      </w:r>
      <w:r w:rsidRPr="00851B74">
        <w:rPr>
          <w:rFonts w:ascii="Times New Roman" w:hAnsi="Times New Roman" w:cs="Times New Roman"/>
          <w:sz w:val="28"/>
          <w:szCs w:val="28"/>
        </w:rPr>
        <w:t xml:space="preserve"> питания в МБОУ Задоно – Кагальницкая СОШ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1B74">
        <w:rPr>
          <w:rFonts w:ascii="Times New Roman" w:hAnsi="Times New Roman" w:cs="Times New Roman"/>
          <w:sz w:val="28"/>
          <w:szCs w:val="28"/>
        </w:rPr>
        <w:t>в 201</w:t>
      </w:r>
      <w:r w:rsidR="00192FB2">
        <w:rPr>
          <w:rFonts w:ascii="Times New Roman" w:hAnsi="Times New Roman" w:cs="Times New Roman"/>
          <w:sz w:val="28"/>
          <w:szCs w:val="28"/>
        </w:rPr>
        <w:t>7</w:t>
      </w:r>
      <w:r w:rsidRPr="00851B74">
        <w:rPr>
          <w:rFonts w:ascii="Times New Roman" w:hAnsi="Times New Roman" w:cs="Times New Roman"/>
          <w:sz w:val="28"/>
          <w:szCs w:val="28"/>
        </w:rPr>
        <w:t xml:space="preserve"> – 201</w:t>
      </w:r>
      <w:r w:rsidR="00192FB2">
        <w:rPr>
          <w:rFonts w:ascii="Times New Roman" w:hAnsi="Times New Roman" w:cs="Times New Roman"/>
          <w:sz w:val="28"/>
          <w:szCs w:val="28"/>
        </w:rPr>
        <w:t>8</w:t>
      </w:r>
      <w:r w:rsidRPr="00851B74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Pr="00851B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принято решение:</w:t>
      </w:r>
    </w:p>
    <w:p w:rsidR="008F1B7C" w:rsidRPr="00851B74" w:rsidRDefault="008F1B7C" w:rsidP="00851B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44C5" w:rsidRPr="008F1B7C" w:rsidRDefault="00A844C5" w:rsidP="00BD667E">
      <w:pPr>
        <w:pStyle w:val="2"/>
        <w:numPr>
          <w:ilvl w:val="0"/>
          <w:numId w:val="33"/>
        </w:numPr>
        <w:shd w:val="clear" w:color="auto" w:fill="auto"/>
        <w:tabs>
          <w:tab w:val="left" w:pos="900"/>
        </w:tabs>
        <w:spacing w:before="0" w:line="360" w:lineRule="auto"/>
        <w:ind w:left="0" w:firstLine="0"/>
        <w:jc w:val="left"/>
        <w:rPr>
          <w:rFonts w:ascii="Times New Roman" w:hAnsi="Times New Roman"/>
          <w:spacing w:val="0"/>
          <w:sz w:val="28"/>
          <w:szCs w:val="28"/>
        </w:rPr>
      </w:pPr>
      <w:r w:rsidRPr="008F1B7C">
        <w:rPr>
          <w:rFonts w:ascii="Times New Roman" w:hAnsi="Times New Roman"/>
          <w:spacing w:val="0"/>
          <w:sz w:val="28"/>
          <w:szCs w:val="28"/>
        </w:rPr>
        <w:t>Бесплатным горячим питанием за счет средств местного бюджета обеспечиваются обучающиеся 1-</w:t>
      </w:r>
      <w:r w:rsidR="008F1B7C" w:rsidRPr="008F1B7C">
        <w:rPr>
          <w:rFonts w:ascii="Times New Roman" w:hAnsi="Times New Roman"/>
          <w:spacing w:val="0"/>
          <w:sz w:val="28"/>
          <w:szCs w:val="28"/>
        </w:rPr>
        <w:t>11</w:t>
      </w:r>
      <w:r w:rsidRPr="008F1B7C">
        <w:rPr>
          <w:rFonts w:ascii="Times New Roman" w:hAnsi="Times New Roman"/>
          <w:spacing w:val="0"/>
          <w:sz w:val="28"/>
          <w:szCs w:val="28"/>
        </w:rPr>
        <w:t xml:space="preserve"> классов в МБОУ </w:t>
      </w:r>
      <w:r w:rsidR="008F1B7C" w:rsidRPr="008F1B7C">
        <w:rPr>
          <w:rFonts w:ascii="Times New Roman" w:hAnsi="Times New Roman"/>
          <w:spacing w:val="0"/>
          <w:sz w:val="28"/>
          <w:szCs w:val="28"/>
        </w:rPr>
        <w:t>Задоно-Кагальницкая СОШ</w:t>
      </w:r>
      <w:r w:rsidRPr="008F1B7C">
        <w:rPr>
          <w:rFonts w:ascii="Times New Roman" w:hAnsi="Times New Roman"/>
          <w:spacing w:val="0"/>
          <w:sz w:val="28"/>
          <w:szCs w:val="28"/>
        </w:rPr>
        <w:t xml:space="preserve"> на основании:</w:t>
      </w:r>
    </w:p>
    <w:p w:rsidR="00A844C5" w:rsidRPr="008F1B7C" w:rsidRDefault="00A844C5" w:rsidP="00BD667E">
      <w:pPr>
        <w:pStyle w:val="2"/>
        <w:shd w:val="clear" w:color="auto" w:fill="auto"/>
        <w:tabs>
          <w:tab w:val="left" w:pos="900"/>
        </w:tabs>
        <w:spacing w:before="0" w:line="360" w:lineRule="auto"/>
        <w:rPr>
          <w:rFonts w:ascii="Times New Roman" w:hAnsi="Times New Roman"/>
          <w:spacing w:val="0"/>
          <w:sz w:val="28"/>
          <w:szCs w:val="28"/>
        </w:rPr>
      </w:pPr>
      <w:r w:rsidRPr="008F1B7C">
        <w:rPr>
          <w:rFonts w:ascii="Times New Roman" w:hAnsi="Times New Roman"/>
          <w:spacing w:val="0"/>
          <w:sz w:val="28"/>
          <w:szCs w:val="28"/>
        </w:rPr>
        <w:t>а) справки, выданной Департаментом социальной защиты населения Семикаракорского района Ростовской области, подтверждающей проживание обучающихся в семье, относящейся к категории малообеспеченных (малоимущих) или многодетных;</w:t>
      </w:r>
    </w:p>
    <w:p w:rsidR="00A844C5" w:rsidRPr="008F1B7C" w:rsidRDefault="00A844C5" w:rsidP="00BD667E">
      <w:pPr>
        <w:pStyle w:val="2"/>
        <w:shd w:val="clear" w:color="auto" w:fill="auto"/>
        <w:tabs>
          <w:tab w:val="left" w:pos="900"/>
        </w:tabs>
        <w:spacing w:before="0" w:line="360" w:lineRule="auto"/>
        <w:rPr>
          <w:rFonts w:ascii="Times New Roman" w:hAnsi="Times New Roman"/>
          <w:spacing w:val="0"/>
          <w:sz w:val="28"/>
          <w:szCs w:val="28"/>
        </w:rPr>
      </w:pPr>
      <w:r w:rsidRPr="008F1B7C">
        <w:rPr>
          <w:rFonts w:ascii="Times New Roman" w:hAnsi="Times New Roman"/>
          <w:spacing w:val="0"/>
          <w:sz w:val="28"/>
          <w:szCs w:val="28"/>
        </w:rPr>
        <w:t xml:space="preserve">б) решения Совета по питанию, принятого в соответствии с актами материально-бытового обследования семей, находящихся в трудной жизненной ситуации, утвержденными директором школы и заверенными печатью школы. </w:t>
      </w:r>
    </w:p>
    <w:p w:rsidR="00466731" w:rsidRPr="008F1B7C" w:rsidRDefault="008F1B7C" w:rsidP="00BD667E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B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66731" w:rsidRPr="008F1B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66731" w:rsidRPr="008F1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(законные представители) обучающихся МБОУ </w:t>
      </w:r>
      <w:r w:rsidRPr="00851B74">
        <w:rPr>
          <w:rFonts w:ascii="Times New Roman" w:hAnsi="Times New Roman" w:cs="Times New Roman"/>
          <w:sz w:val="28"/>
          <w:szCs w:val="28"/>
        </w:rPr>
        <w:t>Задоно – Кагальницкая СОШ</w:t>
      </w:r>
      <w:r w:rsidRPr="008F1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6731" w:rsidRPr="008F1B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 классному руководителю документы на льготное питание:</w:t>
      </w:r>
    </w:p>
    <w:p w:rsidR="00466731" w:rsidRPr="008F1B7C" w:rsidRDefault="00466731" w:rsidP="00BD667E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B7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 на имя директора школы;</w:t>
      </w:r>
    </w:p>
    <w:p w:rsidR="00466731" w:rsidRPr="008F1B7C" w:rsidRDefault="00466731" w:rsidP="00BD667E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справку Департамента социальной защиты населения Семикаракорского района, подтверждающую  </w:t>
      </w:r>
      <w:r w:rsidR="00475E61" w:rsidRPr="008F1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льготную </w:t>
      </w:r>
      <w:r w:rsidRPr="008F1B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категорию обучающихся;</w:t>
      </w:r>
    </w:p>
    <w:p w:rsidR="00466731" w:rsidRPr="008F1B7C" w:rsidRDefault="00466731" w:rsidP="00BD667E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B7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справку Администрации Задоно-Кагальницкого сель</w:t>
      </w:r>
      <w:r w:rsidR="008F1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поселения о составе семьи.</w:t>
      </w:r>
    </w:p>
    <w:p w:rsidR="00466731" w:rsidRPr="008F1B7C" w:rsidRDefault="00466731" w:rsidP="00BD667E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B7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на начало учебного года справка Департамента социальной защиты населения Семикаракорского района действительна, то для получения льготного питания необходимо предоставить:</w:t>
      </w:r>
    </w:p>
    <w:p w:rsidR="00466731" w:rsidRPr="008F1B7C" w:rsidRDefault="00466731" w:rsidP="00BD667E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B7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 на имя директора школы;</w:t>
      </w:r>
    </w:p>
    <w:p w:rsidR="00466731" w:rsidRPr="00466731" w:rsidRDefault="00466731" w:rsidP="00BD667E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B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справку Администрации Задоно-Кагальницкого сельского поселения о составе семьи</w:t>
      </w:r>
      <w:r w:rsidR="008F1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731" w:rsidRDefault="008F1B7C" w:rsidP="00BD667E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    Рекомендовать к  утверждению  состав комиссии по контролю за организацией питания: </w:t>
      </w:r>
    </w:p>
    <w:p w:rsidR="008F1B7C" w:rsidRPr="008F1B7C" w:rsidRDefault="008F1B7C" w:rsidP="00BD667E">
      <w:pPr>
        <w:rPr>
          <w:rFonts w:ascii="Times New Roman" w:hAnsi="Times New Roman" w:cs="Times New Roman"/>
          <w:sz w:val="28"/>
          <w:szCs w:val="28"/>
        </w:rPr>
      </w:pPr>
      <w:r w:rsidRPr="008F1B7C">
        <w:rPr>
          <w:rFonts w:ascii="Times New Roman" w:hAnsi="Times New Roman" w:cs="Times New Roman"/>
          <w:sz w:val="28"/>
          <w:szCs w:val="28"/>
        </w:rPr>
        <w:t>Председатель комиссии:  Рычкова О.Е. - заместитель директора по ВВР</w:t>
      </w:r>
    </w:p>
    <w:p w:rsidR="008F1B7C" w:rsidRPr="008F1B7C" w:rsidRDefault="008F1B7C" w:rsidP="00BD667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F1B7C">
        <w:rPr>
          <w:rFonts w:ascii="Times New Roman" w:hAnsi="Times New Roman" w:cs="Times New Roman"/>
          <w:sz w:val="28"/>
          <w:szCs w:val="28"/>
        </w:rPr>
        <w:t>Члены комиссии:  Ятлук В.В. - заместитель директора по УВР</w:t>
      </w:r>
    </w:p>
    <w:p w:rsidR="008F1B7C" w:rsidRPr="008F1B7C" w:rsidRDefault="008F1B7C" w:rsidP="00BD667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F1B7C">
        <w:rPr>
          <w:rFonts w:ascii="Times New Roman" w:hAnsi="Times New Roman" w:cs="Times New Roman"/>
          <w:sz w:val="28"/>
          <w:szCs w:val="28"/>
        </w:rPr>
        <w:t xml:space="preserve">                                Зубкова О.Н. - заведующий хозяйством</w:t>
      </w:r>
    </w:p>
    <w:p w:rsidR="008F1B7C" w:rsidRPr="008F1B7C" w:rsidRDefault="008F1B7C" w:rsidP="00BD667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F1B7C">
        <w:rPr>
          <w:rFonts w:ascii="Times New Roman" w:hAnsi="Times New Roman" w:cs="Times New Roman"/>
          <w:sz w:val="28"/>
          <w:szCs w:val="28"/>
        </w:rPr>
        <w:t xml:space="preserve">                                Алубаева М.А. - уполномоченный по охране прав детства</w:t>
      </w:r>
    </w:p>
    <w:p w:rsidR="008F1B7C" w:rsidRPr="008F1B7C" w:rsidRDefault="008F1B7C" w:rsidP="00BD667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F1B7C">
        <w:rPr>
          <w:rFonts w:ascii="Times New Roman" w:hAnsi="Times New Roman" w:cs="Times New Roman"/>
          <w:sz w:val="28"/>
          <w:szCs w:val="28"/>
        </w:rPr>
        <w:t xml:space="preserve">                                Рудаенко Н.А. - главный бухгалтер</w:t>
      </w:r>
    </w:p>
    <w:p w:rsidR="00466731" w:rsidRDefault="00466731" w:rsidP="00BD66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731" w:rsidRPr="00466731" w:rsidRDefault="00466731" w:rsidP="00BD66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67E" w:rsidRDefault="00BD667E" w:rsidP="00BD667E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FC2D3E">
        <w:rPr>
          <w:rFonts w:ascii="Times New Roman" w:hAnsi="Times New Roman"/>
          <w:sz w:val="28"/>
          <w:szCs w:val="28"/>
        </w:rPr>
        <w:t xml:space="preserve">Председатель:   </w:t>
      </w:r>
      <w:r>
        <w:rPr>
          <w:rFonts w:ascii="Times New Roman" w:hAnsi="Times New Roman"/>
          <w:sz w:val="28"/>
          <w:szCs w:val="28"/>
        </w:rPr>
        <w:t xml:space="preserve">                                   Лисичкина Ю.В.</w:t>
      </w:r>
    </w:p>
    <w:p w:rsidR="00BD667E" w:rsidRDefault="00BD667E" w:rsidP="00BD667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B721B">
        <w:rPr>
          <w:rFonts w:ascii="Times New Roman" w:hAnsi="Times New Roman"/>
          <w:sz w:val="28"/>
          <w:szCs w:val="28"/>
        </w:rPr>
        <w:t xml:space="preserve">Секретарь: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007B99">
        <w:rPr>
          <w:rFonts w:ascii="Times New Roman" w:hAnsi="Times New Roman"/>
          <w:sz w:val="28"/>
          <w:szCs w:val="28"/>
        </w:rPr>
        <w:t>Кабанова С.</w:t>
      </w:r>
      <w:bookmarkStart w:id="0" w:name="_GoBack"/>
      <w:bookmarkEnd w:id="0"/>
    </w:p>
    <w:p w:rsidR="00BD667E" w:rsidRDefault="00BD667E" w:rsidP="00BD667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A5E94" w:rsidRPr="00B14D77" w:rsidRDefault="00EA5E94" w:rsidP="00BD667E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EA5E94" w:rsidRPr="00B14D77" w:rsidSect="008F1B7C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D76BA"/>
    <w:multiLevelType w:val="hybridMultilevel"/>
    <w:tmpl w:val="6CA2F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94D35"/>
    <w:multiLevelType w:val="hybridMultilevel"/>
    <w:tmpl w:val="D8F8213E"/>
    <w:lvl w:ilvl="0" w:tplc="9DE627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1E4B03"/>
    <w:multiLevelType w:val="hybridMultilevel"/>
    <w:tmpl w:val="AC6C545C"/>
    <w:lvl w:ilvl="0" w:tplc="F5D0DE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9700AD"/>
    <w:multiLevelType w:val="hybridMultilevel"/>
    <w:tmpl w:val="3EB2B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31E8C"/>
    <w:multiLevelType w:val="hybridMultilevel"/>
    <w:tmpl w:val="0082D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35682"/>
    <w:multiLevelType w:val="hybridMultilevel"/>
    <w:tmpl w:val="833AC1C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1274F"/>
    <w:multiLevelType w:val="hybridMultilevel"/>
    <w:tmpl w:val="029C5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9520B"/>
    <w:multiLevelType w:val="hybridMultilevel"/>
    <w:tmpl w:val="D082903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77BCB"/>
    <w:multiLevelType w:val="hybridMultilevel"/>
    <w:tmpl w:val="EFEE0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FE1160"/>
    <w:multiLevelType w:val="hybridMultilevel"/>
    <w:tmpl w:val="93BAE560"/>
    <w:lvl w:ilvl="0" w:tplc="041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cs="Wingdings" w:hint="default"/>
      </w:rPr>
    </w:lvl>
  </w:abstractNum>
  <w:abstractNum w:abstractNumId="10">
    <w:nsid w:val="21340677"/>
    <w:multiLevelType w:val="hybridMultilevel"/>
    <w:tmpl w:val="5A447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3141C"/>
    <w:multiLevelType w:val="hybridMultilevel"/>
    <w:tmpl w:val="EE90C4FA"/>
    <w:lvl w:ilvl="0" w:tplc="FDE02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47A1529"/>
    <w:multiLevelType w:val="hybridMultilevel"/>
    <w:tmpl w:val="B39271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825B18"/>
    <w:multiLevelType w:val="hybridMultilevel"/>
    <w:tmpl w:val="1CC0558A"/>
    <w:lvl w:ilvl="0" w:tplc="8988A0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153928"/>
    <w:multiLevelType w:val="hybridMultilevel"/>
    <w:tmpl w:val="C778BE2A"/>
    <w:lvl w:ilvl="0" w:tplc="B79ECD3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3C7B0403"/>
    <w:multiLevelType w:val="hybridMultilevel"/>
    <w:tmpl w:val="7BEEBC3E"/>
    <w:lvl w:ilvl="0" w:tplc="8B48B4C4">
      <w:start w:val="2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B84D30"/>
    <w:multiLevelType w:val="hybridMultilevel"/>
    <w:tmpl w:val="25CEB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E11617"/>
    <w:multiLevelType w:val="hybridMultilevel"/>
    <w:tmpl w:val="135C3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EB18EB"/>
    <w:multiLevelType w:val="hybridMultilevel"/>
    <w:tmpl w:val="8E84E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F41B40"/>
    <w:multiLevelType w:val="hybridMultilevel"/>
    <w:tmpl w:val="4C5AA668"/>
    <w:lvl w:ilvl="0" w:tplc="D8C6C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7440F9"/>
    <w:multiLevelType w:val="hybridMultilevel"/>
    <w:tmpl w:val="C96EFF00"/>
    <w:lvl w:ilvl="0" w:tplc="04190001">
      <w:start w:val="4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F367097"/>
    <w:multiLevelType w:val="hybridMultilevel"/>
    <w:tmpl w:val="1C925B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17100EB"/>
    <w:multiLevelType w:val="hybridMultilevel"/>
    <w:tmpl w:val="62442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2C73BA"/>
    <w:multiLevelType w:val="hybridMultilevel"/>
    <w:tmpl w:val="4E14A87C"/>
    <w:lvl w:ilvl="0" w:tplc="F6B629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411319A"/>
    <w:multiLevelType w:val="hybridMultilevel"/>
    <w:tmpl w:val="095C8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266615"/>
    <w:multiLevelType w:val="hybridMultilevel"/>
    <w:tmpl w:val="D436D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ED440E"/>
    <w:multiLevelType w:val="hybridMultilevel"/>
    <w:tmpl w:val="D5640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554F21"/>
    <w:multiLevelType w:val="hybridMultilevel"/>
    <w:tmpl w:val="3A46FA46"/>
    <w:lvl w:ilvl="0" w:tplc="9606099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75B2E10"/>
    <w:multiLevelType w:val="hybridMultilevel"/>
    <w:tmpl w:val="828CDB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9432F0"/>
    <w:multiLevelType w:val="hybridMultilevel"/>
    <w:tmpl w:val="E7BEF7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D74D07"/>
    <w:multiLevelType w:val="hybridMultilevel"/>
    <w:tmpl w:val="CCA0CA26"/>
    <w:lvl w:ilvl="0" w:tplc="B79EC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C0C1E03"/>
    <w:multiLevelType w:val="hybridMultilevel"/>
    <w:tmpl w:val="0BAC4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D55A73"/>
    <w:multiLevelType w:val="multilevel"/>
    <w:tmpl w:val="42529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4"/>
  </w:num>
  <w:num w:numId="2">
    <w:abstractNumId w:val="6"/>
  </w:num>
  <w:num w:numId="3">
    <w:abstractNumId w:val="8"/>
  </w:num>
  <w:num w:numId="4">
    <w:abstractNumId w:val="16"/>
  </w:num>
  <w:num w:numId="5">
    <w:abstractNumId w:val="17"/>
  </w:num>
  <w:num w:numId="6">
    <w:abstractNumId w:val="31"/>
  </w:num>
  <w:num w:numId="7">
    <w:abstractNumId w:val="10"/>
  </w:num>
  <w:num w:numId="8">
    <w:abstractNumId w:val="3"/>
  </w:num>
  <w:num w:numId="9">
    <w:abstractNumId w:val="22"/>
  </w:num>
  <w:num w:numId="10">
    <w:abstractNumId w:val="9"/>
  </w:num>
  <w:num w:numId="11">
    <w:abstractNumId w:val="5"/>
  </w:num>
  <w:num w:numId="12">
    <w:abstractNumId w:val="20"/>
  </w:num>
  <w:num w:numId="13">
    <w:abstractNumId w:val="29"/>
  </w:num>
  <w:num w:numId="14">
    <w:abstractNumId w:val="28"/>
  </w:num>
  <w:num w:numId="15">
    <w:abstractNumId w:val="12"/>
  </w:num>
  <w:num w:numId="16">
    <w:abstractNumId w:val="18"/>
  </w:num>
  <w:num w:numId="17">
    <w:abstractNumId w:val="19"/>
  </w:num>
  <w:num w:numId="18">
    <w:abstractNumId w:val="0"/>
  </w:num>
  <w:num w:numId="19">
    <w:abstractNumId w:val="7"/>
  </w:num>
  <w:num w:numId="20">
    <w:abstractNumId w:val="1"/>
  </w:num>
  <w:num w:numId="21">
    <w:abstractNumId w:val="2"/>
  </w:num>
  <w:num w:numId="22">
    <w:abstractNumId w:val="27"/>
  </w:num>
  <w:num w:numId="23">
    <w:abstractNumId w:val="26"/>
  </w:num>
  <w:num w:numId="24">
    <w:abstractNumId w:val="23"/>
  </w:num>
  <w:num w:numId="25">
    <w:abstractNumId w:val="15"/>
  </w:num>
  <w:num w:numId="26">
    <w:abstractNumId w:val="30"/>
  </w:num>
  <w:num w:numId="27">
    <w:abstractNumId w:val="14"/>
  </w:num>
  <w:num w:numId="28">
    <w:abstractNumId w:val="21"/>
  </w:num>
  <w:num w:numId="29">
    <w:abstractNumId w:val="32"/>
  </w:num>
  <w:num w:numId="30">
    <w:abstractNumId w:val="13"/>
  </w:num>
  <w:num w:numId="31">
    <w:abstractNumId w:val="11"/>
  </w:num>
  <w:num w:numId="32">
    <w:abstractNumId w:val="25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B64"/>
    <w:rsid w:val="00007B99"/>
    <w:rsid w:val="0004703D"/>
    <w:rsid w:val="000903C5"/>
    <w:rsid w:val="0009170F"/>
    <w:rsid w:val="0009455F"/>
    <w:rsid w:val="000C5DEB"/>
    <w:rsid w:val="000C690F"/>
    <w:rsid w:val="000D526D"/>
    <w:rsid w:val="000F0CD9"/>
    <w:rsid w:val="00101DE8"/>
    <w:rsid w:val="00142DB7"/>
    <w:rsid w:val="0016082B"/>
    <w:rsid w:val="00192FB2"/>
    <w:rsid w:val="001B2E06"/>
    <w:rsid w:val="001D14A3"/>
    <w:rsid w:val="001E6F47"/>
    <w:rsid w:val="00217D36"/>
    <w:rsid w:val="00223A53"/>
    <w:rsid w:val="00245B71"/>
    <w:rsid w:val="00247775"/>
    <w:rsid w:val="002627D9"/>
    <w:rsid w:val="00263F7F"/>
    <w:rsid w:val="00270E1A"/>
    <w:rsid w:val="002E0F72"/>
    <w:rsid w:val="00347324"/>
    <w:rsid w:val="003505A0"/>
    <w:rsid w:val="00382D36"/>
    <w:rsid w:val="003A1D92"/>
    <w:rsid w:val="003B5552"/>
    <w:rsid w:val="003F5E76"/>
    <w:rsid w:val="00403EF0"/>
    <w:rsid w:val="0041232E"/>
    <w:rsid w:val="004213C6"/>
    <w:rsid w:val="00436DAC"/>
    <w:rsid w:val="00444642"/>
    <w:rsid w:val="00454D35"/>
    <w:rsid w:val="004630AB"/>
    <w:rsid w:val="00466731"/>
    <w:rsid w:val="00471945"/>
    <w:rsid w:val="00475E61"/>
    <w:rsid w:val="00492821"/>
    <w:rsid w:val="004A223E"/>
    <w:rsid w:val="004A679B"/>
    <w:rsid w:val="004B310A"/>
    <w:rsid w:val="004F02B8"/>
    <w:rsid w:val="004F0F8F"/>
    <w:rsid w:val="005550B9"/>
    <w:rsid w:val="005552C2"/>
    <w:rsid w:val="005625ED"/>
    <w:rsid w:val="0056427A"/>
    <w:rsid w:val="0058650D"/>
    <w:rsid w:val="005B01F7"/>
    <w:rsid w:val="005C6FA8"/>
    <w:rsid w:val="005F35BE"/>
    <w:rsid w:val="005F4D71"/>
    <w:rsid w:val="005F7F17"/>
    <w:rsid w:val="00684025"/>
    <w:rsid w:val="006F38A8"/>
    <w:rsid w:val="006F6D23"/>
    <w:rsid w:val="00710F68"/>
    <w:rsid w:val="00711C3A"/>
    <w:rsid w:val="00740EDC"/>
    <w:rsid w:val="0075575D"/>
    <w:rsid w:val="0078298C"/>
    <w:rsid w:val="00795D02"/>
    <w:rsid w:val="007970EC"/>
    <w:rsid w:val="007E7CDD"/>
    <w:rsid w:val="007F04FD"/>
    <w:rsid w:val="00830896"/>
    <w:rsid w:val="008409DF"/>
    <w:rsid w:val="00851B74"/>
    <w:rsid w:val="00883172"/>
    <w:rsid w:val="008858F6"/>
    <w:rsid w:val="00891DD9"/>
    <w:rsid w:val="008B3CBB"/>
    <w:rsid w:val="008B5DDA"/>
    <w:rsid w:val="008C5CCC"/>
    <w:rsid w:val="008F1B7C"/>
    <w:rsid w:val="00905375"/>
    <w:rsid w:val="009067D9"/>
    <w:rsid w:val="009357E6"/>
    <w:rsid w:val="00945640"/>
    <w:rsid w:val="0099258C"/>
    <w:rsid w:val="009C51C9"/>
    <w:rsid w:val="009F1FA4"/>
    <w:rsid w:val="00A60287"/>
    <w:rsid w:val="00A623AA"/>
    <w:rsid w:val="00A76B59"/>
    <w:rsid w:val="00A844C5"/>
    <w:rsid w:val="00AA70BF"/>
    <w:rsid w:val="00AB774E"/>
    <w:rsid w:val="00AD54C3"/>
    <w:rsid w:val="00B14D77"/>
    <w:rsid w:val="00B41D98"/>
    <w:rsid w:val="00B768FE"/>
    <w:rsid w:val="00BA1B29"/>
    <w:rsid w:val="00BB2543"/>
    <w:rsid w:val="00BC1B64"/>
    <w:rsid w:val="00BC625A"/>
    <w:rsid w:val="00BD1A48"/>
    <w:rsid w:val="00BD667E"/>
    <w:rsid w:val="00C1437E"/>
    <w:rsid w:val="00C627AB"/>
    <w:rsid w:val="00C6595C"/>
    <w:rsid w:val="00C72730"/>
    <w:rsid w:val="00C85AD7"/>
    <w:rsid w:val="00CC30EA"/>
    <w:rsid w:val="00CC5685"/>
    <w:rsid w:val="00CE6C53"/>
    <w:rsid w:val="00CF1215"/>
    <w:rsid w:val="00CF48EE"/>
    <w:rsid w:val="00D245FC"/>
    <w:rsid w:val="00D362C3"/>
    <w:rsid w:val="00D56DF2"/>
    <w:rsid w:val="00D72661"/>
    <w:rsid w:val="00D94E85"/>
    <w:rsid w:val="00DA1B74"/>
    <w:rsid w:val="00DA5FDF"/>
    <w:rsid w:val="00DD58D8"/>
    <w:rsid w:val="00DE2F5C"/>
    <w:rsid w:val="00E2770F"/>
    <w:rsid w:val="00E30DD4"/>
    <w:rsid w:val="00E5066F"/>
    <w:rsid w:val="00E632C5"/>
    <w:rsid w:val="00E77697"/>
    <w:rsid w:val="00E825F0"/>
    <w:rsid w:val="00E84935"/>
    <w:rsid w:val="00E97083"/>
    <w:rsid w:val="00EA5E94"/>
    <w:rsid w:val="00EB1522"/>
    <w:rsid w:val="00ED1BCF"/>
    <w:rsid w:val="00EF2F6D"/>
    <w:rsid w:val="00EF6E8B"/>
    <w:rsid w:val="00F0130D"/>
    <w:rsid w:val="00F064CB"/>
    <w:rsid w:val="00FC5E9D"/>
    <w:rsid w:val="00FD317D"/>
    <w:rsid w:val="00FD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B64"/>
    <w:pPr>
      <w:ind w:left="720"/>
      <w:contextualSpacing/>
    </w:pPr>
  </w:style>
  <w:style w:type="paragraph" w:styleId="a4">
    <w:name w:val="No Spacing"/>
    <w:uiPriority w:val="99"/>
    <w:qFormat/>
    <w:rsid w:val="00DD58D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55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575D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locked/>
    <w:rsid w:val="00A844C5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A844C5"/>
    <w:pPr>
      <w:widowControl w:val="0"/>
      <w:shd w:val="clear" w:color="auto" w:fill="FFFFFF"/>
      <w:spacing w:before="480" w:after="0" w:line="274" w:lineRule="exact"/>
      <w:jc w:val="both"/>
    </w:pPr>
    <w:rPr>
      <w:rFonts w:eastAsia="Times New Roman" w:cs="Times New Roman"/>
      <w:spacing w:val="3"/>
      <w:sz w:val="21"/>
      <w:szCs w:val="21"/>
    </w:rPr>
  </w:style>
  <w:style w:type="character" w:customStyle="1" w:styleId="apple-converted-space">
    <w:name w:val="apple-converted-space"/>
    <w:basedOn w:val="a0"/>
    <w:rsid w:val="00851B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B64"/>
    <w:pPr>
      <w:ind w:left="720"/>
      <w:contextualSpacing/>
    </w:pPr>
  </w:style>
  <w:style w:type="paragraph" w:styleId="a4">
    <w:name w:val="No Spacing"/>
    <w:uiPriority w:val="99"/>
    <w:qFormat/>
    <w:rsid w:val="00DD58D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55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575D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locked/>
    <w:rsid w:val="00A844C5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A844C5"/>
    <w:pPr>
      <w:widowControl w:val="0"/>
      <w:shd w:val="clear" w:color="auto" w:fill="FFFFFF"/>
      <w:spacing w:before="480" w:after="0" w:line="274" w:lineRule="exact"/>
      <w:jc w:val="both"/>
    </w:pPr>
    <w:rPr>
      <w:rFonts w:eastAsia="Times New Roman" w:cs="Times New Roman"/>
      <w:spacing w:val="3"/>
      <w:sz w:val="21"/>
      <w:szCs w:val="21"/>
    </w:rPr>
  </w:style>
  <w:style w:type="character" w:customStyle="1" w:styleId="apple-converted-space">
    <w:name w:val="apple-converted-space"/>
    <w:basedOn w:val="a0"/>
    <w:rsid w:val="00851B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2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FBAA-9D4B-4F63-98A2-55C294E94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Титовская СОШ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учитель</cp:lastModifiedBy>
  <cp:revision>10</cp:revision>
  <cp:lastPrinted>2015-11-18T07:10:00Z</cp:lastPrinted>
  <dcterms:created xsi:type="dcterms:W3CDTF">2016-08-24T09:10:00Z</dcterms:created>
  <dcterms:modified xsi:type="dcterms:W3CDTF">2018-09-11T08:15:00Z</dcterms:modified>
</cp:coreProperties>
</file>